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D39B2" w14:textId="77777777" w:rsidR="008E2E83" w:rsidRPr="008A0BF0" w:rsidRDefault="008E2E83" w:rsidP="008E2E83">
      <w:pPr>
        <w:jc w:val="center"/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Date</w:t>
      </w:r>
    </w:p>
    <w:p w14:paraId="443D39B3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B4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B5" w14:textId="251EB7B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Dr. </w:t>
      </w:r>
      <w:r w:rsidR="00FC5E4A">
        <w:rPr>
          <w:rFonts w:ascii="Arial" w:hAnsi="Arial" w:cs="Arial"/>
          <w:sz w:val="22"/>
          <w:szCs w:val="22"/>
        </w:rPr>
        <w:t>Cynthia Carnes</w:t>
      </w:r>
    </w:p>
    <w:p w14:paraId="443D39B6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Senior Associate Vice President for Research</w:t>
      </w:r>
    </w:p>
    <w:p w14:paraId="443D39B7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The Ohio State University</w:t>
      </w:r>
    </w:p>
    <w:p w14:paraId="443D39B8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Office of Research</w:t>
      </w:r>
    </w:p>
    <w:p w14:paraId="443D39B9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Campus</w:t>
      </w:r>
    </w:p>
    <w:p w14:paraId="443D39BA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BB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RE: Request for PI Status for </w:t>
      </w:r>
      <w:r w:rsidR="008A0BF0" w:rsidRPr="008A0BF0">
        <w:rPr>
          <w:rFonts w:ascii="Arial" w:hAnsi="Arial" w:cs="Arial"/>
          <w:sz w:val="22"/>
          <w:szCs w:val="22"/>
          <w:highlight w:val="yellow"/>
        </w:rPr>
        <w:t>XXX</w:t>
      </w:r>
    </w:p>
    <w:p w14:paraId="443D39BC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BD" w14:textId="74104E3C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Dear Dr.</w:t>
      </w:r>
      <w:r w:rsidR="00FC5E4A">
        <w:rPr>
          <w:rFonts w:ascii="Arial" w:hAnsi="Arial" w:cs="Arial"/>
          <w:sz w:val="22"/>
          <w:szCs w:val="22"/>
        </w:rPr>
        <w:t xml:space="preserve"> Carnes</w:t>
      </w:r>
      <w:r w:rsidRPr="008A0BF0">
        <w:rPr>
          <w:rFonts w:ascii="Arial" w:hAnsi="Arial" w:cs="Arial"/>
          <w:sz w:val="22"/>
          <w:szCs w:val="22"/>
        </w:rPr>
        <w:t>:</w:t>
      </w:r>
    </w:p>
    <w:p w14:paraId="443D39BE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BF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I am writing to request that </w:t>
      </w:r>
      <w:r w:rsidR="008A0BF0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</w:rPr>
        <w:t xml:space="preserve"> be granted Principal Investigator status. In her position as </w:t>
      </w:r>
      <w:r w:rsidR="008A0BF0" w:rsidRPr="008A0BF0">
        <w:rPr>
          <w:rFonts w:ascii="Arial" w:hAnsi="Arial" w:cs="Arial"/>
          <w:sz w:val="22"/>
          <w:szCs w:val="22"/>
          <w:highlight w:val="yellow"/>
        </w:rPr>
        <w:t>XXX</w:t>
      </w:r>
      <w:r w:rsidR="008A0BF0">
        <w:rPr>
          <w:rFonts w:ascii="Arial" w:hAnsi="Arial" w:cs="Arial"/>
          <w:sz w:val="22"/>
          <w:szCs w:val="22"/>
        </w:rPr>
        <w:t>, she</w:t>
      </w:r>
      <w:r w:rsidRPr="008A0BF0">
        <w:rPr>
          <w:rFonts w:ascii="Arial" w:hAnsi="Arial" w:cs="Arial"/>
          <w:sz w:val="22"/>
          <w:szCs w:val="22"/>
        </w:rPr>
        <w:t xml:space="preserve"> has </w:t>
      </w:r>
      <w:r w:rsidR="008A0BF0">
        <w:rPr>
          <w:rFonts w:ascii="Arial" w:hAnsi="Arial" w:cs="Arial"/>
          <w:sz w:val="22"/>
          <w:szCs w:val="22"/>
        </w:rPr>
        <w:t xml:space="preserve">the </w:t>
      </w:r>
      <w:r w:rsidRPr="008A0BF0">
        <w:rPr>
          <w:rFonts w:ascii="Arial" w:hAnsi="Arial" w:cs="Arial"/>
          <w:sz w:val="22"/>
          <w:szCs w:val="22"/>
        </w:rPr>
        <w:t xml:space="preserve">responsibility for </w:t>
      </w:r>
      <w:r w:rsidRPr="008A0BF0">
        <w:rPr>
          <w:rFonts w:ascii="Arial" w:hAnsi="Arial" w:cs="Arial"/>
          <w:sz w:val="22"/>
          <w:szCs w:val="22"/>
          <w:highlight w:val="yellow"/>
        </w:rPr>
        <w:t xml:space="preserve">seeking funding for research and programs to support the advancement of STEM education in K-12 schools. Over the past few years, </w:t>
      </w:r>
      <w:r w:rsidR="001C53C8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  <w:highlight w:val="yellow"/>
        </w:rPr>
        <w:t xml:space="preserve"> has been successful in establishing partnerships to pursue funding in this area. Details of her efforts in this area are provided on her curriculum vita</w:t>
      </w:r>
      <w:r w:rsidRPr="008A0BF0">
        <w:rPr>
          <w:rFonts w:ascii="Arial" w:hAnsi="Arial" w:cs="Arial"/>
          <w:sz w:val="22"/>
          <w:szCs w:val="22"/>
        </w:rPr>
        <w:t xml:space="preserve">. </w:t>
      </w:r>
    </w:p>
    <w:p w14:paraId="443D39C0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C1" w14:textId="77777777" w:rsidR="008E2E83" w:rsidRPr="008A0BF0" w:rsidRDefault="001C53C8" w:rsidP="008E2E83">
      <w:pPr>
        <w:rPr>
          <w:rFonts w:ascii="Arial" w:hAnsi="Arial" w:cs="Arial"/>
          <w:sz w:val="22"/>
          <w:szCs w:val="22"/>
          <w:highlight w:val="yellow"/>
        </w:rPr>
      </w:pPr>
      <w:r w:rsidRPr="008A0BF0">
        <w:rPr>
          <w:rFonts w:ascii="Arial" w:hAnsi="Arial" w:cs="Arial"/>
          <w:sz w:val="22"/>
          <w:szCs w:val="22"/>
          <w:highlight w:val="yellow"/>
        </w:rPr>
        <w:t>XXX</w:t>
      </w:r>
      <w:r w:rsidR="008E2E83" w:rsidRPr="008A0BF0">
        <w:rPr>
          <w:rFonts w:ascii="Arial" w:hAnsi="Arial" w:cs="Arial"/>
          <w:sz w:val="22"/>
          <w:szCs w:val="22"/>
          <w:highlight w:val="yellow"/>
        </w:rPr>
        <w:t xml:space="preserve"> is currently engaged in initiatives with colleagues from within the College and external partners from other departments across the university. These initiatives are referenced in </w:t>
      </w:r>
      <w:r w:rsidRPr="008A0BF0">
        <w:rPr>
          <w:rFonts w:ascii="Arial" w:hAnsi="Arial" w:cs="Arial"/>
          <w:sz w:val="22"/>
          <w:szCs w:val="22"/>
          <w:highlight w:val="yellow"/>
        </w:rPr>
        <w:t>XXX</w:t>
      </w:r>
      <w:r w:rsidR="00986E22" w:rsidRPr="008A0BF0">
        <w:rPr>
          <w:rFonts w:ascii="Arial" w:hAnsi="Arial" w:cs="Arial"/>
          <w:sz w:val="22"/>
          <w:szCs w:val="22"/>
          <w:highlight w:val="yellow"/>
        </w:rPr>
        <w:t>’s</w:t>
      </w:r>
      <w:r w:rsidR="008E2E83" w:rsidRPr="008A0BF0">
        <w:rPr>
          <w:rFonts w:ascii="Arial" w:hAnsi="Arial" w:cs="Arial"/>
          <w:sz w:val="22"/>
          <w:szCs w:val="22"/>
          <w:highlight w:val="yellow"/>
        </w:rPr>
        <w:t xml:space="preserve"> vita. Moreover, she is collaborating with faculty to submit two additional proposals in the coming weeks.</w:t>
      </w:r>
    </w:p>
    <w:p w14:paraId="443D39C2" w14:textId="77777777" w:rsidR="008E2E83" w:rsidRPr="008A0BF0" w:rsidRDefault="008E2E83" w:rsidP="008E2E83">
      <w:pPr>
        <w:rPr>
          <w:rFonts w:ascii="Arial" w:hAnsi="Arial" w:cs="Arial"/>
          <w:sz w:val="22"/>
          <w:szCs w:val="22"/>
          <w:highlight w:val="yellow"/>
        </w:rPr>
      </w:pPr>
    </w:p>
    <w:p w14:paraId="443D39C3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  <w:highlight w:val="yellow"/>
        </w:rPr>
        <w:t xml:space="preserve">While </w:t>
      </w:r>
      <w:r w:rsidR="001C53C8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  <w:highlight w:val="yellow"/>
        </w:rPr>
        <w:t xml:space="preserve"> work on these projects is noteworthy, she has not been afforded the opportunity to serve as Principal Investigator. </w:t>
      </w:r>
      <w:r w:rsidR="001C53C8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  <w:highlight w:val="yellow"/>
        </w:rPr>
        <w:t xml:space="preserve"> would like to expand her role on future grants by directing those projects under the auspices of the College of Education and Human Ecology. This change in status would allow </w:t>
      </w:r>
      <w:r w:rsidR="001C53C8" w:rsidRPr="008A0BF0">
        <w:rPr>
          <w:rFonts w:ascii="Arial" w:hAnsi="Arial" w:cs="Arial"/>
          <w:sz w:val="22"/>
          <w:szCs w:val="22"/>
          <w:highlight w:val="yellow"/>
        </w:rPr>
        <w:t>XXX</w:t>
      </w:r>
      <w:r w:rsidRPr="008A0BF0">
        <w:rPr>
          <w:rFonts w:ascii="Arial" w:hAnsi="Arial" w:cs="Arial"/>
          <w:sz w:val="22"/>
          <w:szCs w:val="22"/>
          <w:highlight w:val="yellow"/>
        </w:rPr>
        <w:t xml:space="preserve"> to oversee all aspects of research projects, including planning and implementation, data collection and analysis, and evaluation and reporting.</w:t>
      </w:r>
      <w:r w:rsidRPr="008A0BF0">
        <w:rPr>
          <w:rFonts w:ascii="Arial" w:hAnsi="Arial" w:cs="Arial"/>
          <w:sz w:val="22"/>
          <w:szCs w:val="22"/>
        </w:rPr>
        <w:t xml:space="preserve"> </w:t>
      </w:r>
    </w:p>
    <w:p w14:paraId="443D39C4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C5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 xml:space="preserve">Thank you for your consideration of this request. Please contact me if you have questions or need additional information. </w:t>
      </w:r>
    </w:p>
    <w:p w14:paraId="443D39C6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C7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Sincerely,</w:t>
      </w:r>
    </w:p>
    <w:p w14:paraId="443D39C8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C9" w14:textId="77777777" w:rsidR="008E2E83" w:rsidRPr="008A0BF0" w:rsidRDefault="008E2E83" w:rsidP="008E2E83">
      <w:pPr>
        <w:rPr>
          <w:rFonts w:ascii="Arial" w:hAnsi="Arial" w:cs="Arial"/>
          <w:sz w:val="22"/>
          <w:szCs w:val="22"/>
        </w:rPr>
      </w:pPr>
    </w:p>
    <w:p w14:paraId="443D39CA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  <w:highlight w:val="yellow"/>
        </w:rPr>
        <w:t>Candidate’s Dean, Chair, or Director</w:t>
      </w:r>
    </w:p>
    <w:p w14:paraId="443D39CB" w14:textId="77777777" w:rsidR="008A0BF0" w:rsidRPr="008A0BF0" w:rsidRDefault="008A0BF0" w:rsidP="008E2E8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443D39CC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443D39CD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I approve of this request.</w:t>
      </w:r>
    </w:p>
    <w:p w14:paraId="443D39CE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443D39CF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______________________________________________</w:t>
      </w:r>
    </w:p>
    <w:p w14:paraId="443D39D0" w14:textId="77777777" w:rsidR="008A0BF0" w:rsidRPr="008A0BF0" w:rsidRDefault="00C5069A" w:rsidP="008A0B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Natasha Slesnick</w:t>
      </w:r>
    </w:p>
    <w:p w14:paraId="443D39D1" w14:textId="77777777" w:rsidR="008A0BF0" w:rsidRPr="008A0BF0" w:rsidRDefault="008A0BF0" w:rsidP="008A0BF0">
      <w:pPr>
        <w:rPr>
          <w:rFonts w:ascii="Arial" w:hAnsi="Arial" w:cs="Arial"/>
          <w:sz w:val="22"/>
          <w:szCs w:val="22"/>
        </w:rPr>
      </w:pPr>
      <w:r w:rsidRPr="008A0BF0">
        <w:rPr>
          <w:rFonts w:ascii="Arial" w:hAnsi="Arial" w:cs="Arial"/>
          <w:sz w:val="22"/>
          <w:szCs w:val="22"/>
        </w:rPr>
        <w:t>Associate Dean for Research</w:t>
      </w:r>
      <w:r w:rsidRPr="008A0BF0">
        <w:rPr>
          <w:rFonts w:ascii="Arial" w:hAnsi="Arial" w:cs="Arial"/>
          <w:sz w:val="22"/>
          <w:szCs w:val="22"/>
        </w:rPr>
        <w:br/>
        <w:t>College of Education and Human Ecology</w:t>
      </w:r>
    </w:p>
    <w:p w14:paraId="443D39D2" w14:textId="77777777" w:rsidR="008A0BF0" w:rsidRPr="008A0BF0" w:rsidRDefault="008A0BF0" w:rsidP="008E2E83">
      <w:pPr>
        <w:rPr>
          <w:rFonts w:ascii="Arial" w:hAnsi="Arial" w:cs="Arial"/>
          <w:sz w:val="22"/>
          <w:szCs w:val="22"/>
        </w:rPr>
      </w:pPr>
    </w:p>
    <w:p w14:paraId="443D39D3" w14:textId="77777777" w:rsidR="00632AE6" w:rsidRPr="008A0BF0" w:rsidRDefault="00FC5E4A">
      <w:pPr>
        <w:rPr>
          <w:sz w:val="22"/>
          <w:szCs w:val="22"/>
        </w:rPr>
      </w:pPr>
    </w:p>
    <w:sectPr w:rsidR="00632AE6" w:rsidRPr="008A0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83"/>
    <w:rsid w:val="00064A2B"/>
    <w:rsid w:val="001C53C8"/>
    <w:rsid w:val="002E7DF6"/>
    <w:rsid w:val="00410389"/>
    <w:rsid w:val="00441D8F"/>
    <w:rsid w:val="008A0BF0"/>
    <w:rsid w:val="008E2E83"/>
    <w:rsid w:val="00986E22"/>
    <w:rsid w:val="00C5069A"/>
    <w:rsid w:val="00ED58EC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D39B2"/>
  <w15:docId w15:val="{2D157B0F-B276-4258-A46F-BEFC255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8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af7f24-2a4c-4192-ac9c-7d9426051427" xsi:nil="true"/>
    <lcf76f155ced4ddcb4097134ff3c332f xmlns="76c7dd1c-8282-44c4-b350-5aab5d69d0d9">
      <Terms xmlns="http://schemas.microsoft.com/office/infopath/2007/PartnerControls"/>
    </lcf76f155ced4ddcb4097134ff3c332f>
    <SharedWithUsers xmlns="46af7f24-2a4c-4192-ac9c-7d9426051427">
      <UserInfo>
        <DisplayName>Eveland, Matthew C.</DisplayName>
        <AccountId>164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7032865797458B0105A2C94B21A2" ma:contentTypeVersion="15" ma:contentTypeDescription="Create a new document." ma:contentTypeScope="" ma:versionID="d08ba571d41dce5db7a991b8aaf9acf7">
  <xsd:schema xmlns:xsd="http://www.w3.org/2001/XMLSchema" xmlns:xs="http://www.w3.org/2001/XMLSchema" xmlns:p="http://schemas.microsoft.com/office/2006/metadata/properties" xmlns:ns2="46af7f24-2a4c-4192-ac9c-7d9426051427" xmlns:ns3="76c7dd1c-8282-44c4-b350-5aab5d69d0d9" targetNamespace="http://schemas.microsoft.com/office/2006/metadata/properties" ma:root="true" ma:fieldsID="4462a80db8fbd9ec89635719c37591a8" ns2:_="" ns3:_="">
    <xsd:import namespace="46af7f24-2a4c-4192-ac9c-7d9426051427"/>
    <xsd:import namespace="76c7dd1c-8282-44c4-b350-5aab5d69d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f7f24-2a4c-4192-ac9c-7d9426051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451e5e6-202c-4eeb-b6f9-cffa3ba1b73c}" ma:internalName="TaxCatchAll" ma:showField="CatchAllData" ma:web="46af7f24-2a4c-4192-ac9c-7d9426051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7dd1c-8282-44c4-b350-5aab5d69d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b434354-605c-4a24-9fd5-b21458dd1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9E519-29B4-4B1D-B171-27D360894DE4}">
  <ds:schemaRefs>
    <ds:schemaRef ds:uri="http://schemas.microsoft.com/office/2006/metadata/properties"/>
    <ds:schemaRef ds:uri="http://schemas.microsoft.com/office/infopath/2007/PartnerControls"/>
    <ds:schemaRef ds:uri="46af7f24-2a4c-4192-ac9c-7d9426051427"/>
    <ds:schemaRef ds:uri="76c7dd1c-8282-44c4-b350-5aab5d69d0d9"/>
  </ds:schemaRefs>
</ds:datastoreItem>
</file>

<file path=customXml/itemProps2.xml><?xml version="1.0" encoding="utf-8"?>
<ds:datastoreItem xmlns:ds="http://schemas.openxmlformats.org/officeDocument/2006/customXml" ds:itemID="{3515CFF2-9328-4A95-A87E-525EBF32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f7f24-2a4c-4192-ac9c-7d9426051427"/>
    <ds:schemaRef ds:uri="76c7dd1c-8282-44c4-b350-5aab5d69d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308A4-A5FF-4BD5-8D43-DEEA81C8E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Lightle</dc:creator>
  <cp:lastModifiedBy>Eveland, Matthew C.</cp:lastModifiedBy>
  <cp:revision>7</cp:revision>
  <dcterms:created xsi:type="dcterms:W3CDTF">2016-05-18T12:47:00Z</dcterms:created>
  <dcterms:modified xsi:type="dcterms:W3CDTF">2022-08-23T17:00:00Z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0x010100CB987032865797458B0105A2C94B21A2</vt:lpwstr>
  </property>
  <property fmtid="{D5CDD505-2E9C-101B-9397-08002B2CF9AE}" pid="3" name="Order">
    <vt:r8>7000</vt:r8>
  </property>
  <property fmtid="{D5CDD505-2E9C-101B-9397-08002B2CF9AE}" pid="4" name="MediaServiceImageTags">
    <vt:lpwstr/>
  </property>
</Properties>
</file>